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4C20" w:rsidRPr="00243983" w:rsidRDefault="00684C20" w:rsidP="00684C20">
      <w:pPr>
        <w:spacing w:line="360" w:lineRule="auto"/>
        <w:jc w:val="center"/>
        <w:rPr>
          <w:b/>
          <w:bCs/>
          <w:sz w:val="22"/>
          <w:szCs w:val="28"/>
          <w:rtl/>
        </w:rPr>
      </w:pPr>
      <w:r w:rsidRPr="00243983">
        <w:rPr>
          <w:rFonts w:hint="cs"/>
          <w:b/>
          <w:bCs/>
          <w:sz w:val="22"/>
          <w:szCs w:val="28"/>
          <w:rtl/>
        </w:rPr>
        <w:t xml:space="preserve">המרכז הרפואי ת"א ע"ש </w:t>
      </w:r>
      <w:proofErr w:type="spellStart"/>
      <w:r w:rsidRPr="00243983">
        <w:rPr>
          <w:rFonts w:hint="cs"/>
          <w:b/>
          <w:bCs/>
          <w:sz w:val="22"/>
          <w:szCs w:val="28"/>
          <w:rtl/>
        </w:rPr>
        <w:t>סוראסקי</w:t>
      </w:r>
      <w:proofErr w:type="spellEnd"/>
    </w:p>
    <w:p w:rsidR="00684C20" w:rsidRPr="001417F5" w:rsidRDefault="00684C20" w:rsidP="00F9754D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 w:rsidRPr="001417F5">
        <w:rPr>
          <w:rFonts w:hint="cs"/>
          <w:b/>
          <w:bCs/>
          <w:sz w:val="28"/>
          <w:szCs w:val="28"/>
          <w:rtl/>
        </w:rPr>
        <w:t xml:space="preserve">מכרז פומבי מס': </w:t>
      </w:r>
      <w:r w:rsidR="00F9754D">
        <w:rPr>
          <w:rFonts w:hint="cs"/>
          <w:b/>
          <w:bCs/>
          <w:sz w:val="28"/>
          <w:szCs w:val="28"/>
          <w:rtl/>
        </w:rPr>
        <w:t>223508</w:t>
      </w:r>
      <w:r w:rsidRPr="001417F5">
        <w:rPr>
          <w:b/>
          <w:bCs/>
          <w:sz w:val="22"/>
          <w:szCs w:val="28"/>
          <w:rtl/>
        </w:rPr>
        <w:br/>
      </w:r>
      <w:r w:rsidRPr="001417F5">
        <w:rPr>
          <w:rFonts w:hint="cs"/>
          <w:b/>
          <w:bCs/>
          <w:sz w:val="22"/>
          <w:szCs w:val="28"/>
          <w:rtl/>
        </w:rPr>
        <w:t>ל</w:t>
      </w:r>
      <w:r w:rsidR="00F9754D">
        <w:rPr>
          <w:rFonts w:hint="cs"/>
          <w:b/>
          <w:bCs/>
          <w:sz w:val="22"/>
          <w:szCs w:val="28"/>
          <w:rtl/>
        </w:rPr>
        <w:t xml:space="preserve">אספקת שירותי השכרת פרטי טקסטיל לשימוש רב פעמי עבור </w:t>
      </w:r>
      <w:proofErr w:type="spellStart"/>
      <w:r w:rsidR="00F9754D">
        <w:rPr>
          <w:rFonts w:hint="cs"/>
          <w:b/>
          <w:bCs/>
          <w:sz w:val="22"/>
          <w:szCs w:val="28"/>
          <w:rtl/>
        </w:rPr>
        <w:t>אס"מ</w:t>
      </w:r>
      <w:proofErr w:type="spellEnd"/>
      <w:r w:rsidR="00F9754D">
        <w:rPr>
          <w:rFonts w:hint="cs"/>
          <w:b/>
          <w:bCs/>
          <w:sz w:val="22"/>
          <w:szCs w:val="28"/>
          <w:rtl/>
        </w:rPr>
        <w:t xml:space="preserve"> וחדרי ניתוח</w:t>
      </w:r>
    </w:p>
    <w:p w:rsidR="00684C20" w:rsidRPr="001417F5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  <w:r>
        <w:rPr>
          <w:rFonts w:hint="cs"/>
          <w:b/>
          <w:bCs/>
          <w:sz w:val="22"/>
          <w:szCs w:val="28"/>
          <w:u w:val="single"/>
          <w:rtl/>
        </w:rPr>
        <w:t>קישור להגשת הצעה במערכת משיק:</w:t>
      </w:r>
    </w:p>
    <w:p w:rsidR="00F9754D" w:rsidRPr="00F9754D" w:rsidRDefault="00F9754D" w:rsidP="00684C20">
      <w:pPr>
        <w:spacing w:line="360" w:lineRule="auto"/>
        <w:jc w:val="center"/>
        <w:rPr>
          <w:rFonts w:hint="cs"/>
          <w:b/>
          <w:bCs/>
          <w:sz w:val="22"/>
          <w:szCs w:val="28"/>
          <w:u w:val="single"/>
          <w:rtl/>
        </w:rPr>
      </w:pPr>
      <w:hyperlink r:id="rId5" w:history="1">
        <w:r w:rsidRPr="00F9754D">
          <w:rPr>
            <w:rStyle w:val="Hyperlink"/>
            <w:b/>
            <w:bCs/>
            <w:sz w:val="22"/>
            <w:szCs w:val="28"/>
          </w:rPr>
          <w:t>https://account.sourcingvision.com//Site/SelfSignIn/SelfSignInGetStarted.aspx?IsNoSummonProject=1&amp;IsSealed=1&amp;IsArchived=0&amp;dup&amp;x=jDhu2PV8jJCqp0j%2bu7GuKw%3d%3d</w:t>
        </w:r>
      </w:hyperlink>
    </w:p>
    <w:p w:rsidR="00684C20" w:rsidRPr="00F9754D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  <w:bookmarkStart w:id="0" w:name="_GoBack"/>
      <w:bookmarkEnd w:id="0"/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532494" w:rsidRDefault="00684C20" w:rsidP="00684C20">
      <w:pPr>
        <w:spacing w:line="360" w:lineRule="auto"/>
        <w:jc w:val="both"/>
        <w:rPr>
          <w:sz w:val="12"/>
          <w:szCs w:val="16"/>
          <w:rtl/>
        </w:rPr>
      </w:pPr>
    </w:p>
    <w:p w:rsidR="00684C20" w:rsidRPr="006C3ECA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BB6DA6">
        <w:rPr>
          <w:rFonts w:hint="cs"/>
          <w:b/>
          <w:bCs/>
          <w:rtl/>
        </w:rPr>
        <w:t>בכבוד רב,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        </w:t>
      </w:r>
      <w:r w:rsidRPr="00BB6DA6">
        <w:rPr>
          <w:rFonts w:hint="cs"/>
          <w:b/>
          <w:bCs/>
          <w:rtl/>
        </w:rPr>
        <w:t>הלוי יורם</w:t>
      </w:r>
    </w:p>
    <w:p w:rsidR="00684C20" w:rsidRPr="00BB6DA6" w:rsidRDefault="00684C20" w:rsidP="00684C20">
      <w:pPr>
        <w:spacing w:line="360" w:lineRule="auto"/>
        <w:jc w:val="both"/>
        <w:rPr>
          <w:b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  <w:t xml:space="preserve">     </w:t>
      </w:r>
      <w:r w:rsidRPr="00BB6DA6">
        <w:rPr>
          <w:rFonts w:hint="cs"/>
          <w:b/>
          <w:bCs/>
          <w:rtl/>
        </w:rPr>
        <w:t>מנהל יחידת מכרזים</w:t>
      </w:r>
    </w:p>
    <w:p w:rsidR="00684C20" w:rsidRDefault="00684C20" w:rsidP="00684C20">
      <w:pPr>
        <w:spacing w:line="360" w:lineRule="auto"/>
        <w:jc w:val="center"/>
        <w:rPr>
          <w:b/>
          <w:bCs/>
          <w:sz w:val="22"/>
          <w:szCs w:val="28"/>
          <w:u w:val="single"/>
          <w:rtl/>
        </w:rPr>
      </w:pPr>
    </w:p>
    <w:p w:rsidR="005908C2" w:rsidRPr="00684C20" w:rsidRDefault="00F9754D" w:rsidP="00684C20">
      <w:pPr>
        <w:bidi w:val="0"/>
        <w:rPr>
          <w:b/>
          <w:bCs/>
          <w:sz w:val="22"/>
          <w:szCs w:val="28"/>
        </w:rPr>
      </w:pPr>
    </w:p>
    <w:sectPr w:rsidR="005908C2" w:rsidRPr="00684C20" w:rsidSect="00CD772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E599B"/>
    <w:multiLevelType w:val="hybridMultilevel"/>
    <w:tmpl w:val="DA9E8674"/>
    <w:lvl w:ilvl="0" w:tplc="74CE98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4C1B03"/>
    <w:multiLevelType w:val="multilevel"/>
    <w:tmpl w:val="F3F238E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161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322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23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-7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8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-11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47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-152" w:hanging="1440"/>
      </w:pPr>
      <w:rPr>
        <w:rFonts w:hint="default"/>
        <w:sz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C20"/>
    <w:rsid w:val="00684C20"/>
    <w:rsid w:val="00CD7724"/>
    <w:rsid w:val="00E75E2B"/>
    <w:rsid w:val="00F97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9BDA"/>
  <w15:chartTrackingRefBased/>
  <w15:docId w15:val="{77DDB92C-725A-4C5F-9323-9D0FF4AE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C20"/>
    <w:pPr>
      <w:bidi/>
      <w:spacing w:after="0" w:line="240" w:lineRule="auto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P1,List Paragraph1,פיסקת bullets,פיסקת רשימה11,מכרזים - טקסט סעיפים,FooterText,List Paragraph_0,List Paragraph_1,Paragraphe de liste1,lp1,numbered,רשימה א.ב,נספח 2 מתוקן,style 2,רגיל 10,Bullet List,x.x.x.x"/>
    <w:basedOn w:val="a"/>
    <w:link w:val="a4"/>
    <w:uiPriority w:val="34"/>
    <w:qFormat/>
    <w:rsid w:val="00684C20"/>
    <w:pPr>
      <w:spacing w:line="276" w:lineRule="auto"/>
      <w:ind w:left="720"/>
      <w:contextualSpacing/>
      <w:jc w:val="both"/>
    </w:pPr>
    <w:rPr>
      <w:rFonts w:ascii="Arial" w:eastAsia="Calibri" w:hAnsi="Arial"/>
      <w:lang w:eastAsia="en-US"/>
    </w:rPr>
  </w:style>
  <w:style w:type="character" w:styleId="Hyperlink">
    <w:name w:val="Hyperlink"/>
    <w:rsid w:val="00684C20"/>
    <w:rPr>
      <w:color w:val="0000FF"/>
      <w:u w:val="single"/>
    </w:rPr>
  </w:style>
  <w:style w:type="character" w:customStyle="1" w:styleId="a4">
    <w:name w:val="פיסקת רשימה תו"/>
    <w:aliases w:val="LP1 תו,List Paragraph1 תו,פיסקת bullets תו,פיסקת רשימה11 תו,מכרזים - טקסט סעיפים תו,FooterText תו,List Paragraph_0 תו,List Paragraph_1 תו,Paragraphe de liste1 תו,lp1 תו,numbered תו,רשימה א.ב תו,נספח 2 מתוקן תו,style 2 תו,רגיל 10 תו"/>
    <w:link w:val="a3"/>
    <w:uiPriority w:val="34"/>
    <w:locked/>
    <w:rsid w:val="00684C20"/>
    <w:rPr>
      <w:rFonts w:ascii="Arial" w:eastAsia="Calibri" w:hAnsi="Arial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ccount.sourcingvision.com/Site/SelfSignIn/SelfSignInGetStarted.aspx?IsNoSummonProject=1&amp;IsSealed=1&amp;IsArchived=0&amp;dup&amp;x=jDhu2PV8jJCqp0j%2bu7GuKw%3d%3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Bili Dvir</dc:creator>
  <cp:keywords/>
  <dc:description/>
  <cp:lastModifiedBy>Bili Dvir</cp:lastModifiedBy>
  <cp:revision>2</cp:revision>
  <dcterms:created xsi:type="dcterms:W3CDTF">2023-04-03T12:20:00Z</dcterms:created>
  <dcterms:modified xsi:type="dcterms:W3CDTF">2023-05-10T11:39:00Z</dcterms:modified>
</cp:coreProperties>
</file>